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817AE" w14:textId="12362892" w:rsidR="008E2DC8" w:rsidRDefault="5ABE8D51">
      <w:r w:rsidRPr="5ABE8D51">
        <w:rPr>
          <w:b/>
          <w:bCs/>
          <w:sz w:val="28"/>
          <w:szCs w:val="28"/>
        </w:rPr>
        <w:t xml:space="preserve">                         Фотоотчет средней группы “Знайки”</w:t>
      </w:r>
    </w:p>
    <w:p w14:paraId="0345E07F" w14:textId="7F8DED24" w:rsidR="642E739E" w:rsidRDefault="380F2F9A" w:rsidP="642E739E">
      <w:pPr>
        <w:rPr>
          <w:b/>
          <w:bCs/>
          <w:sz w:val="28"/>
          <w:szCs w:val="28"/>
        </w:rPr>
      </w:pPr>
      <w:r w:rsidRPr="380F2F9A">
        <w:rPr>
          <w:b/>
          <w:bCs/>
          <w:sz w:val="28"/>
          <w:szCs w:val="28"/>
        </w:rPr>
        <w:t xml:space="preserve">       </w:t>
      </w:r>
      <w:proofErr w:type="gramStart"/>
      <w:r w:rsidRPr="380F2F9A">
        <w:rPr>
          <w:b/>
          <w:bCs/>
          <w:sz w:val="28"/>
          <w:szCs w:val="28"/>
        </w:rPr>
        <w:t>Тема:  “</w:t>
      </w:r>
      <w:proofErr w:type="gramEnd"/>
      <w:r w:rsidRPr="380F2F9A">
        <w:rPr>
          <w:b/>
          <w:bCs/>
          <w:sz w:val="28"/>
          <w:szCs w:val="28"/>
        </w:rPr>
        <w:t>Праздник весны и труда” (профессии, инструменты)</w:t>
      </w:r>
    </w:p>
    <w:p w14:paraId="10163DBE" w14:textId="5BF06232" w:rsidR="457B127F" w:rsidRDefault="380F2F9A" w:rsidP="5612D81C">
      <w:r w:rsidRPr="380F2F9A">
        <w:rPr>
          <w:b/>
          <w:bCs/>
          <w:sz w:val="28"/>
          <w:szCs w:val="28"/>
        </w:rPr>
        <w:t xml:space="preserve">                             (с 26.04.2021 по 30.04.2021)</w:t>
      </w:r>
      <w:r w:rsidR="457B127F">
        <w:br/>
      </w:r>
      <w:r w:rsidRPr="380F2F9A">
        <w:rPr>
          <w:b/>
          <w:bCs/>
          <w:sz w:val="28"/>
          <w:szCs w:val="28"/>
        </w:rPr>
        <w:t>1.</w:t>
      </w:r>
      <w:r w:rsidR="00337C3C">
        <w:rPr>
          <w:b/>
          <w:bCs/>
          <w:sz w:val="28"/>
          <w:szCs w:val="28"/>
        </w:rPr>
        <w:t xml:space="preserve"> </w:t>
      </w:r>
      <w:r w:rsidRPr="380F2F9A">
        <w:rPr>
          <w:b/>
          <w:bCs/>
          <w:sz w:val="28"/>
          <w:szCs w:val="28"/>
        </w:rPr>
        <w:t xml:space="preserve">ФЭМП. Тема: “Считаем и сравниваем” (повторение) </w:t>
      </w:r>
      <w:r w:rsidR="457B127F">
        <w:br/>
      </w:r>
      <w:r w:rsidR="00337C3C">
        <w:rPr>
          <w:b/>
          <w:bCs/>
          <w:sz w:val="28"/>
          <w:szCs w:val="28"/>
        </w:rPr>
        <w:t>2</w:t>
      </w:r>
      <w:r w:rsidRPr="380F2F9A">
        <w:rPr>
          <w:b/>
          <w:bCs/>
          <w:sz w:val="28"/>
          <w:szCs w:val="28"/>
        </w:rPr>
        <w:t>.</w:t>
      </w:r>
      <w:r w:rsidR="00337C3C">
        <w:rPr>
          <w:b/>
          <w:bCs/>
          <w:sz w:val="28"/>
          <w:szCs w:val="28"/>
        </w:rPr>
        <w:t xml:space="preserve"> </w:t>
      </w:r>
      <w:r w:rsidRPr="380F2F9A">
        <w:rPr>
          <w:b/>
          <w:bCs/>
          <w:sz w:val="28"/>
          <w:szCs w:val="28"/>
        </w:rPr>
        <w:t>Рисование, Тема: “Флажки”</w:t>
      </w:r>
      <w:r w:rsidR="457B127F">
        <w:br/>
      </w:r>
      <w:r w:rsidR="00337C3C">
        <w:rPr>
          <w:b/>
          <w:bCs/>
          <w:sz w:val="28"/>
          <w:szCs w:val="28"/>
        </w:rPr>
        <w:t>3</w:t>
      </w:r>
      <w:r w:rsidRPr="380F2F9A">
        <w:rPr>
          <w:b/>
          <w:bCs/>
          <w:sz w:val="28"/>
          <w:szCs w:val="28"/>
        </w:rPr>
        <w:t>.</w:t>
      </w:r>
      <w:r w:rsidR="00337C3C">
        <w:rPr>
          <w:b/>
          <w:bCs/>
          <w:sz w:val="28"/>
          <w:szCs w:val="28"/>
        </w:rPr>
        <w:t xml:space="preserve"> </w:t>
      </w:r>
      <w:r w:rsidRPr="380F2F9A">
        <w:rPr>
          <w:b/>
          <w:bCs/>
          <w:sz w:val="28"/>
          <w:szCs w:val="28"/>
        </w:rPr>
        <w:t>Финансовая грамотность “Где живут денежки”</w:t>
      </w:r>
      <w:r w:rsidR="457B127F">
        <w:br/>
      </w:r>
      <w:r w:rsidR="00337C3C">
        <w:rPr>
          <w:b/>
          <w:bCs/>
          <w:sz w:val="28"/>
          <w:szCs w:val="28"/>
        </w:rPr>
        <w:t>4</w:t>
      </w:r>
      <w:r w:rsidRPr="380F2F9A">
        <w:rPr>
          <w:b/>
          <w:bCs/>
          <w:sz w:val="28"/>
          <w:szCs w:val="28"/>
        </w:rPr>
        <w:t>.</w:t>
      </w:r>
      <w:r w:rsidR="00337C3C">
        <w:rPr>
          <w:b/>
          <w:bCs/>
          <w:sz w:val="28"/>
          <w:szCs w:val="28"/>
        </w:rPr>
        <w:t xml:space="preserve"> </w:t>
      </w:r>
      <w:r w:rsidRPr="380F2F9A">
        <w:rPr>
          <w:b/>
          <w:bCs/>
          <w:sz w:val="28"/>
          <w:szCs w:val="28"/>
        </w:rPr>
        <w:t>Прогулка.</w:t>
      </w:r>
      <w:r w:rsidR="457B127F">
        <w:br/>
      </w:r>
      <w:r w:rsidR="00337C3C">
        <w:rPr>
          <w:b/>
          <w:bCs/>
          <w:sz w:val="28"/>
          <w:szCs w:val="28"/>
        </w:rPr>
        <w:t>5</w:t>
      </w:r>
      <w:r w:rsidRPr="380F2F9A">
        <w:rPr>
          <w:b/>
          <w:bCs/>
          <w:sz w:val="28"/>
          <w:szCs w:val="28"/>
        </w:rPr>
        <w:t>.</w:t>
      </w:r>
      <w:r w:rsidR="00337C3C">
        <w:rPr>
          <w:b/>
          <w:bCs/>
          <w:sz w:val="28"/>
          <w:szCs w:val="28"/>
        </w:rPr>
        <w:t xml:space="preserve"> </w:t>
      </w:r>
      <w:r w:rsidRPr="380F2F9A">
        <w:rPr>
          <w:b/>
          <w:bCs/>
          <w:sz w:val="28"/>
          <w:szCs w:val="28"/>
        </w:rPr>
        <w:t>Подготовка к празднику 9 мая. Окна победы.</w:t>
      </w:r>
      <w:r w:rsidR="457B127F">
        <w:br/>
      </w:r>
    </w:p>
    <w:p w14:paraId="1B03C588" w14:textId="525B4461" w:rsidR="457B127F" w:rsidRDefault="457B127F" w:rsidP="5612D81C">
      <w:r>
        <w:rPr>
          <w:noProof/>
        </w:rPr>
        <w:drawing>
          <wp:inline distT="0" distB="0" distL="0" distR="0" wp14:anchorId="236CBDC6" wp14:editId="380F2F9A">
            <wp:extent cx="2667000" cy="1994694"/>
            <wp:effectExtent l="0" t="0" r="0" b="0"/>
            <wp:docPr id="1608784830" name="Рисунок 160878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A0DEA" wp14:editId="3A3B3B22">
            <wp:extent cx="1517393" cy="2023191"/>
            <wp:effectExtent l="0" t="0" r="0" b="0"/>
            <wp:docPr id="1047710983" name="Рисунок 10477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393" cy="202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5AB9" w14:textId="3247867C" w:rsidR="457B127F" w:rsidRDefault="457B127F" w:rsidP="4346657E">
      <w:pPr>
        <w:rPr>
          <w:b/>
          <w:bCs/>
          <w:sz w:val="28"/>
          <w:szCs w:val="28"/>
        </w:rPr>
      </w:pPr>
      <w:r>
        <w:br/>
      </w:r>
      <w:r>
        <w:rPr>
          <w:noProof/>
        </w:rPr>
        <w:drawing>
          <wp:inline distT="0" distB="0" distL="0" distR="0" wp14:anchorId="3FE11665" wp14:editId="11C2E49A">
            <wp:extent cx="2190750" cy="2921000"/>
            <wp:effectExtent l="0" t="0" r="0" b="0"/>
            <wp:docPr id="870388083" name="Рисунок 87038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1B391" wp14:editId="5EDB4145">
            <wp:extent cx="2206080" cy="2941440"/>
            <wp:effectExtent l="0" t="0" r="0" b="0"/>
            <wp:docPr id="1693647539" name="Рисунок 1693647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080" cy="29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F18E40" wp14:editId="423F867A">
            <wp:extent cx="2215955" cy="1657350"/>
            <wp:effectExtent l="0" t="0" r="0" b="0"/>
            <wp:docPr id="1847046608" name="Рисунок 184704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9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AE9CD" wp14:editId="20B45EDB">
            <wp:extent cx="1243012" cy="1657350"/>
            <wp:effectExtent l="0" t="0" r="0" b="0"/>
            <wp:docPr id="1878554912" name="Рисунок 187855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01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61FBB" wp14:editId="286FFDE7">
            <wp:extent cx="2209638" cy="1652625"/>
            <wp:effectExtent l="0" t="0" r="0" b="0"/>
            <wp:docPr id="1288998795" name="Рисунок 1288998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638" cy="16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380F2F9A" w:rsidRPr="380F2F9A">
        <w:rPr>
          <w:b/>
          <w:bCs/>
          <w:sz w:val="28"/>
          <w:szCs w:val="28"/>
        </w:rPr>
        <w:t xml:space="preserve"> </w:t>
      </w:r>
      <w:r>
        <w:br/>
      </w:r>
      <w:r w:rsidR="380F2F9A" w:rsidRPr="380F2F9A">
        <w:rPr>
          <w:b/>
          <w:bCs/>
          <w:sz w:val="28"/>
          <w:szCs w:val="28"/>
        </w:rPr>
        <w:t xml:space="preserve">                 </w:t>
      </w:r>
    </w:p>
    <w:p w14:paraId="0515DE7D" w14:textId="2F06D051" w:rsidR="5612D81C" w:rsidRDefault="493EA061" w:rsidP="5612D81C">
      <w:r>
        <w:t xml:space="preserve">                             </w:t>
      </w:r>
    </w:p>
    <w:p w14:paraId="7A12C814" w14:textId="7FAB474C" w:rsidR="642E739E" w:rsidRDefault="642E739E" w:rsidP="642E739E">
      <w:r>
        <w:rPr>
          <w:noProof/>
        </w:rPr>
        <w:drawing>
          <wp:inline distT="0" distB="0" distL="0" distR="0" wp14:anchorId="3302AD5C" wp14:editId="7497E4D4">
            <wp:extent cx="2209800" cy="1652746"/>
            <wp:effectExtent l="0" t="0" r="0" b="0"/>
            <wp:docPr id="287832338" name="Рисунок 28783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9402C" wp14:editId="2CD42884">
            <wp:extent cx="1228725" cy="1638300"/>
            <wp:effectExtent l="0" t="0" r="0" b="0"/>
            <wp:docPr id="862335837" name="Рисунок 86233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7945F" wp14:editId="37CDF825">
            <wp:extent cx="1259518" cy="1679357"/>
            <wp:effectExtent l="0" t="0" r="0" b="0"/>
            <wp:docPr id="40895437" name="Рисунок 4089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518" cy="16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375C5" wp14:editId="725331B3">
            <wp:extent cx="1628775" cy="2171700"/>
            <wp:effectExtent l="0" t="0" r="0" b="0"/>
            <wp:docPr id="1744221575" name="Рисунок 174422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5B82E" wp14:editId="24E64D9D">
            <wp:extent cx="1635919" cy="2181225"/>
            <wp:effectExtent l="0" t="0" r="0" b="0"/>
            <wp:docPr id="475597632" name="Рисунок 47559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919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2A11E" wp14:editId="4ADD5E9D">
            <wp:extent cx="1657350" cy="2209800"/>
            <wp:effectExtent l="0" t="0" r="0" b="0"/>
            <wp:docPr id="2033525162" name="Рисунок 203352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42E73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82B0009"/>
    <w:rsid w:val="00337C3C"/>
    <w:rsid w:val="008E2DC8"/>
    <w:rsid w:val="039FED72"/>
    <w:rsid w:val="046B9DA6"/>
    <w:rsid w:val="04BD9898"/>
    <w:rsid w:val="0CB47915"/>
    <w:rsid w:val="0F47A04E"/>
    <w:rsid w:val="0FC813E6"/>
    <w:rsid w:val="1A5954E8"/>
    <w:rsid w:val="1B751B17"/>
    <w:rsid w:val="1DCDC3B7"/>
    <w:rsid w:val="2A56EB56"/>
    <w:rsid w:val="2E5CEC55"/>
    <w:rsid w:val="380F2F9A"/>
    <w:rsid w:val="39BF6CE0"/>
    <w:rsid w:val="4346657E"/>
    <w:rsid w:val="457B127F"/>
    <w:rsid w:val="482B0009"/>
    <w:rsid w:val="493EA061"/>
    <w:rsid w:val="4A1C9C64"/>
    <w:rsid w:val="5612D81C"/>
    <w:rsid w:val="56C47A9E"/>
    <w:rsid w:val="5ABE8D51"/>
    <w:rsid w:val="642E739E"/>
    <w:rsid w:val="6AB978B2"/>
    <w:rsid w:val="6BBB0D10"/>
    <w:rsid w:val="6D0D4D49"/>
    <w:rsid w:val="7A9F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B0009"/>
  <w15:chartTrackingRefBased/>
  <w15:docId w15:val="{0EF16151-E9D8-413A-A80D-7F101D5F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Шевцов Иван</dc:creator>
  <cp:keywords/>
  <dc:description/>
  <cp:lastModifiedBy>Денис Зайцев</cp:lastModifiedBy>
  <cp:revision>2</cp:revision>
  <cp:lastPrinted>2021-05-08T05:27:00Z</cp:lastPrinted>
  <dcterms:created xsi:type="dcterms:W3CDTF">2020-11-01T15:14:00Z</dcterms:created>
  <dcterms:modified xsi:type="dcterms:W3CDTF">2021-05-08T05:29:00Z</dcterms:modified>
</cp:coreProperties>
</file>